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11D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</w:p>
    <w:p w:rsidR="006D611D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</w:p>
    <w:p w:rsidR="006D611D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</w:p>
    <w:p w:rsidR="006D611D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</w:p>
    <w:p w:rsidR="006D611D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</w:p>
    <w:p w:rsidR="006D611D" w:rsidRPr="00A7379E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  <w:r w:rsidRPr="00A7379E">
        <w:rPr>
          <w:rFonts w:ascii="Cambria" w:hAnsi="Cambria"/>
          <w:b/>
          <w:sz w:val="52"/>
          <w:szCs w:val="52"/>
        </w:rPr>
        <w:t xml:space="preserve">Procedury zapewnienia bezpieczeństwa </w:t>
      </w:r>
    </w:p>
    <w:p w:rsidR="006D611D" w:rsidRPr="00A7379E" w:rsidRDefault="006D611D" w:rsidP="006D611D">
      <w:pPr>
        <w:jc w:val="center"/>
        <w:rPr>
          <w:rFonts w:ascii="Cambria" w:hAnsi="Cambria"/>
          <w:b/>
          <w:sz w:val="52"/>
          <w:szCs w:val="52"/>
        </w:rPr>
      </w:pPr>
      <w:r w:rsidRPr="00A7379E">
        <w:rPr>
          <w:rFonts w:ascii="Cambria" w:hAnsi="Cambria"/>
          <w:b/>
          <w:sz w:val="52"/>
          <w:szCs w:val="52"/>
        </w:rPr>
        <w:t>w PRZEDSZKOLU MIEJSKIM NR 4 W NOWOGARDZIE</w:t>
      </w:r>
    </w:p>
    <w:p w:rsidR="006D611D" w:rsidRPr="00A7379E" w:rsidRDefault="006D611D" w:rsidP="006D611D">
      <w:pPr>
        <w:jc w:val="center"/>
      </w:pPr>
      <w:r w:rsidRPr="00A7379E">
        <w:rPr>
          <w:rFonts w:ascii="Cambria" w:hAnsi="Cambria"/>
          <w:b/>
          <w:sz w:val="52"/>
          <w:szCs w:val="52"/>
        </w:rPr>
        <w:t>w związku z wystąpieniem COVID-19</w:t>
      </w:r>
    </w:p>
    <w:p w:rsidR="006D611D" w:rsidRPr="00A7379E" w:rsidRDefault="006D611D" w:rsidP="006D611D">
      <w:pPr>
        <w:pBdr>
          <w:bottom w:val="single" w:sz="4" w:space="1" w:color="auto"/>
        </w:pBdr>
        <w:rPr>
          <w:rFonts w:ascii="Cambria" w:hAnsi="Cambria"/>
          <w:b/>
          <w:sz w:val="40"/>
          <w:szCs w:val="40"/>
        </w:rPr>
      </w:pPr>
    </w:p>
    <w:p w:rsidR="006D611D" w:rsidRDefault="006D611D" w:rsidP="006D611D">
      <w:pPr>
        <w:pStyle w:val="Nagwek2"/>
        <w:spacing w:after="240"/>
        <w:jc w:val="center"/>
        <w:rPr>
          <w:rFonts w:ascii="Calibri" w:hAnsi="Calibri" w:cs="Calibri"/>
          <w:b/>
        </w:rPr>
      </w:pPr>
    </w:p>
    <w:p w:rsidR="006D611D" w:rsidRPr="006D611D" w:rsidRDefault="006D611D" w:rsidP="006D611D">
      <w:pPr>
        <w:rPr>
          <w:rFonts w:ascii="Cambria" w:hAnsi="Cambria" w:cs="Tahoma"/>
        </w:rPr>
      </w:pPr>
      <w:r w:rsidRPr="00A7379E">
        <w:rPr>
          <w:rFonts w:ascii="Cambria" w:hAnsi="Cambria" w:cs="Tahoma"/>
        </w:rPr>
        <w:t xml:space="preserve">Na podstawie </w:t>
      </w:r>
      <w:r w:rsidRPr="00A7379E">
        <w:rPr>
          <w:rFonts w:ascii="Cambria" w:hAnsi="Cambria" w:cs="Times"/>
        </w:rPr>
        <w:t>wytycznych ministra w</w:t>
      </w:r>
      <w:r w:rsidRPr="00A7379E">
        <w:rPr>
          <w:rFonts w:ascii="Cambria" w:hAnsi="Cambria" w:cs="Cambria"/>
        </w:rPr>
        <w:t>ł</w:t>
      </w:r>
      <w:r w:rsidRPr="00A7379E">
        <w:rPr>
          <w:rFonts w:ascii="Cambria" w:hAnsi="Cambria" w:cs="Times"/>
        </w:rPr>
        <w:t>a</w:t>
      </w:r>
      <w:r w:rsidRPr="00A7379E">
        <w:rPr>
          <w:rFonts w:ascii="Cambria" w:hAnsi="Cambria" w:cs="Cambria"/>
        </w:rPr>
        <w:t>ś</w:t>
      </w:r>
      <w:r w:rsidRPr="00A7379E">
        <w:rPr>
          <w:rFonts w:ascii="Cambria" w:hAnsi="Cambria" w:cs="Times"/>
        </w:rPr>
        <w:t>ciwego do spraw zdrowia, Głównego Inspektora Sanitarnego oraz ministra właściwego do spraw oświaty i wychowania</w:t>
      </w: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Default="006D611D" w:rsidP="006D611D">
      <w:pPr>
        <w:rPr>
          <w:rFonts w:ascii="Cambria" w:hAnsi="Cambria"/>
        </w:rPr>
      </w:pPr>
    </w:p>
    <w:p w:rsidR="006D611D" w:rsidRPr="00A7379E" w:rsidRDefault="006D611D" w:rsidP="006D611D">
      <w:pPr>
        <w:rPr>
          <w:rFonts w:ascii="Cambria" w:hAnsi="Cambria"/>
        </w:rPr>
      </w:pPr>
    </w:p>
    <w:p w:rsidR="006D611D" w:rsidRPr="00A7379E" w:rsidRDefault="006D611D" w:rsidP="006D611D">
      <w:pPr>
        <w:rPr>
          <w:rFonts w:ascii="Cambria" w:hAnsi="Cambria"/>
        </w:rPr>
      </w:pPr>
      <w:r w:rsidRPr="00A7379E">
        <w:rPr>
          <w:rFonts w:ascii="Cambria" w:hAnsi="Cambria"/>
        </w:rPr>
        <w:lastRenderedPageBreak/>
        <w:t>W celu zapewnienia bezpieczeństwa w przedszkolu i ochrony przed rozprzestrzenianiem się COVID-19 w okresie ograniczonego funkcjonowania przedszkoli w PRZEDSZKOLU obowiązują specjalne Procedury bezpieczeństwa.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Za zapewnienie bezpieczeństwa i higienicznych warunków pobytu w PRZEDSZKOLU MIEJSKIM NR 4, zwanego dalej przedszkolem lub placówką, odpowiada Dyrektor PRZEDSZKOLA MIEJSKIEGO NR 4, zwany dalej Dyrektorem.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 w:cs="Times"/>
        </w:rPr>
        <w:t>W przedszkolu stosuje się wytyczne ministra w</w:t>
      </w:r>
      <w:r w:rsidRPr="00A7379E">
        <w:rPr>
          <w:rFonts w:ascii="Cambria" w:hAnsi="Cambria" w:cs="Cambria"/>
        </w:rPr>
        <w:t>ł</w:t>
      </w:r>
      <w:r w:rsidRPr="00A7379E">
        <w:rPr>
          <w:rFonts w:ascii="Cambria" w:hAnsi="Cambria" w:cs="Times"/>
        </w:rPr>
        <w:t>a</w:t>
      </w:r>
      <w:r w:rsidRPr="00A7379E">
        <w:rPr>
          <w:rFonts w:ascii="Cambria" w:hAnsi="Cambria" w:cs="Cambria"/>
        </w:rPr>
        <w:t>ś</w:t>
      </w:r>
      <w:r w:rsidRPr="00A7379E">
        <w:rPr>
          <w:rFonts w:ascii="Cambria" w:hAnsi="Cambria" w:cs="Times"/>
        </w:rPr>
        <w:t>ciwego do spraw zdrowia, Głównego Inspektora Sanitarnego oraz ministra właściwego do spraw oświaty i wychowania udostępnione na stronie urzędu obsługującego ministra właściwego do spraw oświaty i wychowania.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Przedszkole pracuje w godzinach od 6.30 do 16.00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Liczba dzieci w jednej grupie przedszkolnej może maksymalnie wynosić do 12. W uzasadnionych przypadkach za zgodą organu prowadzącego można zwiększyć liczbę dzieci – nie więcej niż o 2.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Do przedszkola nie będą wpuszczani: dzieci oraz pracownicy z objawami chorobowymi wskazującymi na infekcję.  Po wejściu do budynku przedszkola każdemu pracownikowi oraz dziecku mierzona jest temperatura. Pomiaru dokonuje wyznaczony przez dyrektora pracownik przedszkola.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 xml:space="preserve">W przedszkolu dzieci ani pracownicy nie muszą zakrywać ust i nosa (nie chodzą w maseczkach), jeżeli nie jest tak wskazane w przepisach prawa lub wytycznych </w:t>
      </w:r>
      <w:r w:rsidRPr="00A7379E">
        <w:rPr>
          <w:rFonts w:ascii="Cambria" w:hAnsi="Cambria" w:cs="Times"/>
        </w:rPr>
        <w:t>ministra w</w:t>
      </w:r>
      <w:r w:rsidRPr="00A7379E">
        <w:rPr>
          <w:rFonts w:ascii="Cambria" w:hAnsi="Cambria" w:cs="Cambria"/>
        </w:rPr>
        <w:t>ł</w:t>
      </w:r>
      <w:r w:rsidRPr="00A7379E">
        <w:rPr>
          <w:rFonts w:ascii="Cambria" w:hAnsi="Cambria" w:cs="Times"/>
        </w:rPr>
        <w:t>a</w:t>
      </w:r>
      <w:r w:rsidRPr="00A7379E">
        <w:rPr>
          <w:rFonts w:ascii="Cambria" w:hAnsi="Cambria" w:cs="Cambria"/>
        </w:rPr>
        <w:t>ś</w:t>
      </w:r>
      <w:r w:rsidRPr="00A7379E">
        <w:rPr>
          <w:rFonts w:ascii="Cambria" w:hAnsi="Cambria" w:cs="Times"/>
        </w:rPr>
        <w:t>ciwego do spraw zdrowia bądź Głównego Inspektora Sanitarnego, a także w niniejszych Procedurach.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Na czas pracy przedszkola, drzwi wejściowe do budynku przedszkola są zamykane.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Na tablicy ogłoszeń przy wejściu oraz w głównym holu znajdują się numery telefonów do organu prowadzącego, stacji sanitarno-epidemiologicznej oraz służb medycznych, z którymi należy się skontaktować w przypadku stwierdzenia objawów chorobowych u osoby znajdującej się na terenie placówki.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Dyrektor we współpracy z organem prowadzącym przedszkole zapewnia:</w:t>
      </w:r>
    </w:p>
    <w:p w:rsidR="006D611D" w:rsidRPr="00A7379E" w:rsidRDefault="006D611D" w:rsidP="006D611D">
      <w:pPr>
        <w:pStyle w:val="Akapitzlist"/>
        <w:numPr>
          <w:ilvl w:val="1"/>
          <w:numId w:val="8"/>
        </w:numPr>
        <w:tabs>
          <w:tab w:val="left" w:pos="993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Sprzęt, środki czystości i do dezynfekcji, które zapewnią bezpieczne korzystanie z pomie</w:t>
      </w:r>
      <w:r>
        <w:rPr>
          <w:rFonts w:ascii="Cambria" w:hAnsi="Cambria"/>
        </w:rPr>
        <w:t>szczeń przedszkola, placu zabaw</w:t>
      </w:r>
      <w:r w:rsidRPr="00A7379E">
        <w:rPr>
          <w:rFonts w:ascii="Cambria" w:hAnsi="Cambria"/>
        </w:rPr>
        <w:t xml:space="preserve"> oraz sprzętów, zabawek znajdujących się w przedszkolu;</w:t>
      </w:r>
    </w:p>
    <w:p w:rsidR="006D611D" w:rsidRPr="00A7379E" w:rsidRDefault="006D611D" w:rsidP="006D611D">
      <w:pPr>
        <w:pStyle w:val="Akapitzlist"/>
        <w:numPr>
          <w:ilvl w:val="1"/>
          <w:numId w:val="8"/>
        </w:numPr>
        <w:tabs>
          <w:tab w:val="left" w:pos="993"/>
        </w:tabs>
        <w:spacing w:before="240"/>
        <w:ind w:left="567" w:hanging="567"/>
        <w:contextualSpacing w:val="0"/>
        <w:jc w:val="both"/>
        <w:rPr>
          <w:rFonts w:ascii="Cambria" w:hAnsi="Cambria"/>
        </w:rPr>
      </w:pPr>
      <w:r w:rsidRPr="00A7379E">
        <w:rPr>
          <w:rFonts w:ascii="Cambria" w:hAnsi="Cambria"/>
        </w:rPr>
        <w:t>Płyn do dezynfekcji rąk - przy wejściu do budynku, na korytarzu oraz w miejscu przygotowywania posiłków, a także środki ochrony osobistej, w tym rękawiczki, maseczki ochronne dla pracowników odbierający rzeczy, produkty od dostawców zewnętrznych;</w:t>
      </w:r>
    </w:p>
    <w:p w:rsidR="006D611D" w:rsidRPr="00A7379E" w:rsidRDefault="006D611D" w:rsidP="006D611D">
      <w:pPr>
        <w:pStyle w:val="Akapitzlist"/>
        <w:numPr>
          <w:ilvl w:val="1"/>
          <w:numId w:val="8"/>
        </w:numPr>
        <w:tabs>
          <w:tab w:val="left" w:pos="993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Plakaty z zasadami prawidłowego mycia rąk w pomieszczeniach sanitarno-higienicznych oraz instrukcje dotyczące prawidłowego mycia rąk przy dozownikach z płynem;</w:t>
      </w:r>
    </w:p>
    <w:p w:rsidR="006D611D" w:rsidRPr="00A7379E" w:rsidRDefault="006D611D" w:rsidP="006D611D">
      <w:pPr>
        <w:pStyle w:val="Akapitzlist"/>
        <w:numPr>
          <w:ilvl w:val="1"/>
          <w:numId w:val="8"/>
        </w:numPr>
        <w:tabs>
          <w:tab w:val="left" w:pos="993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lastRenderedPageBreak/>
        <w:t xml:space="preserve">Pomieszczenie do izolacji osoby, u której stwierdzono objawy chorobowe, zaopatrzone w </w:t>
      </w:r>
      <w:r>
        <w:rPr>
          <w:rFonts w:ascii="Cambria" w:hAnsi="Cambria"/>
        </w:rPr>
        <w:t>maseczki, rękawiczki i przyłbice</w:t>
      </w:r>
      <w:r w:rsidRPr="00A7379E">
        <w:rPr>
          <w:rFonts w:ascii="Cambria" w:hAnsi="Cambria"/>
        </w:rPr>
        <w:t xml:space="preserve"> oraz płyn do dezynfekcji rąk (przed wejściem do pomieszczenia);</w:t>
      </w:r>
    </w:p>
    <w:p w:rsidR="006D611D" w:rsidRPr="00A7379E" w:rsidRDefault="006D611D" w:rsidP="006D611D">
      <w:pPr>
        <w:pStyle w:val="Akapitzlist"/>
        <w:numPr>
          <w:ilvl w:val="1"/>
          <w:numId w:val="8"/>
        </w:numPr>
        <w:tabs>
          <w:tab w:val="left" w:pos="993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Pełną informację dotyczącą stosowanych metod zapewniania bezpieczeństwa i procedur postępowania na wypadek podejrzenia zakażenia wszystkim pracownikom jak i rodzicom.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Dyrektor: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>
        <w:rPr>
          <w:rFonts w:ascii="Cambria" w:hAnsi="Cambria"/>
        </w:rPr>
        <w:t>n</w:t>
      </w:r>
      <w:r w:rsidRPr="00A7379E">
        <w:rPr>
          <w:rFonts w:ascii="Cambria" w:hAnsi="Cambria"/>
        </w:rPr>
        <w:t>adzoruje prace porządkowe wykonywane przez pracowników przedszkola zgodnie z powierzonymi im obowiązkami;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dba o tym by w salach, w których spędzają czas dzieci nie było zabawek, przedmiotów, których nie da się skutecznie zdezynfekować;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prowadzi komunikację z rodzicami dotyczącą bezpieczeństwa dzieci w placówce;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kontaktuje się z rodzicem/rodzicami/opiekunem prawnym/opiekunami prawnymi – telefonicznie, w przypadku stwierdzenia podejrzenia choroby u ich dziecka;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informuje organ prowadzący o zaistnieniu podejrzenia choroby u dziecka, pracownika;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współpracuje ze służbami sanitarnymi;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instruuje pracowników o sposobie stosowania procedury postępowania na wypadek podejrzenia zakażenia;</w:t>
      </w:r>
    </w:p>
    <w:p w:rsidR="006D611D" w:rsidRPr="00A7379E" w:rsidRDefault="006D611D" w:rsidP="006D611D">
      <w:pPr>
        <w:pStyle w:val="Akapitzlist"/>
        <w:numPr>
          <w:ilvl w:val="1"/>
          <w:numId w:val="9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 xml:space="preserve">informuje rodziców o obowiązujących w przedszkolu procedurach postępowania na wypadek podejrzenia zakażenia </w:t>
      </w:r>
      <w:r>
        <w:rPr>
          <w:rFonts w:ascii="Cambria" w:hAnsi="Cambria"/>
        </w:rPr>
        <w:t>za pomocą strony internetowej przedszkola</w:t>
      </w:r>
      <w:r w:rsidRPr="00A7379E">
        <w:rPr>
          <w:rFonts w:ascii="Cambria" w:hAnsi="Cambria"/>
        </w:rPr>
        <w:t>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Każdy pracownik placówki zobowiązany jest:</w:t>
      </w:r>
    </w:p>
    <w:p w:rsidR="006D611D" w:rsidRPr="00A7379E" w:rsidRDefault="006D611D" w:rsidP="006D611D">
      <w:pPr>
        <w:pStyle w:val="Akapitzlist"/>
        <w:numPr>
          <w:ilvl w:val="0"/>
          <w:numId w:val="10"/>
        </w:numPr>
        <w:tabs>
          <w:tab w:val="left" w:pos="993"/>
        </w:tabs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Stosować zasady profilaktyki zdrowotnej:</w:t>
      </w:r>
    </w:p>
    <w:p w:rsidR="006D611D" w:rsidRPr="00A7379E" w:rsidRDefault="006D611D" w:rsidP="006D611D">
      <w:pPr>
        <w:pStyle w:val="Akapitzlist"/>
        <w:numPr>
          <w:ilvl w:val="1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Regularnego mycia rąk przez 20 sekund mydłem i wodą lub środkiem dezynfekującym zgodnie z instrukcją zamieszczoną w pomieszczeniach sanitarno-higienicznych,</w:t>
      </w:r>
    </w:p>
    <w:p w:rsidR="006D611D" w:rsidRPr="00A7379E" w:rsidRDefault="006D611D" w:rsidP="006D611D">
      <w:pPr>
        <w:pStyle w:val="Akapitzlist"/>
        <w:numPr>
          <w:ilvl w:val="1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Kasłania, kichania w jednorazową chusteczkę lub wewnętrzną stronę łokcia,</w:t>
      </w:r>
    </w:p>
    <w:p w:rsidR="006D611D" w:rsidRPr="00A7379E" w:rsidRDefault="006D611D" w:rsidP="006D611D">
      <w:pPr>
        <w:pStyle w:val="Akapitzlist"/>
        <w:numPr>
          <w:ilvl w:val="1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Unikania kontaktu z osobami, które źle się czują;</w:t>
      </w:r>
    </w:p>
    <w:p w:rsidR="006D611D" w:rsidRPr="00A7379E" w:rsidRDefault="006D611D" w:rsidP="006D611D">
      <w:pPr>
        <w:pStyle w:val="Akapitzlist"/>
        <w:numPr>
          <w:ilvl w:val="0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Dezynfekować ręce niezwłocznie po wejściu do budynku placówki;</w:t>
      </w:r>
    </w:p>
    <w:p w:rsidR="006D611D" w:rsidRPr="00A7379E" w:rsidRDefault="006D611D" w:rsidP="006D611D">
      <w:pPr>
        <w:pStyle w:val="Akapitzlist"/>
        <w:numPr>
          <w:ilvl w:val="0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Informować dyrektora lub osobę go zastępującą o wszelkich objawach chorobowych dzieci;</w:t>
      </w:r>
    </w:p>
    <w:p w:rsidR="006D611D" w:rsidRPr="00A7379E" w:rsidRDefault="006D611D" w:rsidP="006D611D">
      <w:pPr>
        <w:pStyle w:val="Akapitzlist"/>
        <w:numPr>
          <w:ilvl w:val="0"/>
          <w:numId w:val="10"/>
        </w:numPr>
        <w:spacing w:before="240" w:line="240" w:lineRule="auto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Postępować zgodnie z zapisami wprowadzonymi Procedurami bezpieczeństwa.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 w:line="240" w:lineRule="auto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Osoby sprzątające w placówce po każdym dniu myją i/lub dezynfekują:</w:t>
      </w:r>
    </w:p>
    <w:p w:rsidR="006D611D" w:rsidRPr="00A7379E" w:rsidRDefault="006D611D" w:rsidP="006D611D">
      <w:pPr>
        <w:pStyle w:val="Akapitzlist"/>
        <w:numPr>
          <w:ilvl w:val="1"/>
          <w:numId w:val="11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Ciągi komunikacyjne – myją;</w:t>
      </w:r>
    </w:p>
    <w:p w:rsidR="006D611D" w:rsidRPr="00A7379E" w:rsidRDefault="006D611D" w:rsidP="006D611D">
      <w:pPr>
        <w:pStyle w:val="Akapitzlist"/>
        <w:numPr>
          <w:ilvl w:val="1"/>
          <w:numId w:val="11"/>
        </w:numPr>
        <w:tabs>
          <w:tab w:val="left" w:pos="0"/>
        </w:tabs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lastRenderedPageBreak/>
        <w:t>Poręcze, włączniki światła, klamki, uchwyty, poręcze krzeseł, siedziska i oparcia krzeseł, blaty stołów, z których korzystają dzieci i nauczyciele, drzwi wejściowe do placówki, zabawki, szafki w szatni (powierzchnie płaskie), kurki przy kranach – myją i dezynfekują.</w:t>
      </w:r>
    </w:p>
    <w:p w:rsidR="006D611D" w:rsidRPr="00A7379E" w:rsidRDefault="006D611D" w:rsidP="006D611D">
      <w:pPr>
        <w:pStyle w:val="Akapitzlist"/>
        <w:numPr>
          <w:ilvl w:val="0"/>
          <w:numId w:val="1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 xml:space="preserve">Wychowawcy, opiekunowie: 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sprawdzają</w:t>
      </w:r>
      <w:r>
        <w:rPr>
          <w:rFonts w:ascii="Cambria" w:hAnsi="Cambria"/>
        </w:rPr>
        <w:t xml:space="preserve"> warunki</w:t>
      </w:r>
      <w:r w:rsidRPr="00A7379E">
        <w:rPr>
          <w:rFonts w:ascii="Cambria" w:hAnsi="Cambria"/>
        </w:rPr>
        <w:t xml:space="preserve"> do prowadzenia zajęć – liczba dzieci zgodnie z ustaleniami, objawy chorobowe u dzieci, dostępność środków czystości i inne zgodnie z przepisami dot. bhp;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myją, dezynfekują zabawki, przedmioty, którym bawiło się dziecko, jeśli kolejne dziecko będzie korzystało z tego przedmiotu zabawki;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dbają o to by dzieci regularnie myły ręce w tym po skorzystaniu z toalety, przed jedzeniem, po powrocie ze świeżego powietrza;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wietrzą salę, w której odbywają się zajęcia – przynajmniej raz na godzinę;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prowadzą gimnastykę przy otwartych oknach;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dbają o to, by dzieci z jednej grupy nie przebywały w bliskiej odległości z dziećmi z drugiej grupy;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dbają o to, by dzieci w ramach grupy unikały ścisku, bliskich kontaktów;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nie organizują w jednym pomieszczeniu zajęć, które skupiają większą liczbę dzieci;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ustawiają leżaki do spania/odpoczynku w odstępach co najmniej 2 metrów od siebie;</w:t>
      </w:r>
    </w:p>
    <w:p w:rsidR="006D611D" w:rsidRPr="00A7379E" w:rsidRDefault="006D611D" w:rsidP="006D611D">
      <w:pPr>
        <w:pStyle w:val="Akapitzlist"/>
        <w:numPr>
          <w:ilvl w:val="0"/>
          <w:numId w:val="2"/>
        </w:numPr>
        <w:spacing w:before="240"/>
        <w:ind w:left="567" w:hanging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odpowiadają za dezynfekcję leżaków przeznaczonych do spania, po zakończeniu odpoczynku przez dzieci.</w:t>
      </w:r>
    </w:p>
    <w:p w:rsidR="006D611D" w:rsidRPr="00A7379E" w:rsidRDefault="006D611D" w:rsidP="006D611D">
      <w:pPr>
        <w:tabs>
          <w:tab w:val="left" w:pos="993"/>
        </w:tabs>
        <w:spacing w:before="240"/>
        <w:rPr>
          <w:rFonts w:ascii="Cambria" w:hAnsi="Cambria"/>
        </w:rPr>
      </w:pP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  <w:r w:rsidRPr="00A7379E">
        <w:rPr>
          <w:rFonts w:ascii="Cambria" w:hAnsi="Cambria"/>
          <w:b/>
        </w:rPr>
        <w:t>Przyprowadzanie i odbiór dzieci z przedszkola.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Na teren budynku przedszkola wpuszczane jest tylko dziecko.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 xml:space="preserve">Rodzic/opiekun prawny odprowadza dziecko do głównych drzwi wejściowych do budynku przedszkola, gdzie dziecko odbierane jest przez pracownika placówki. 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Pracownik dba o to by dziecko po wejściu do przedszkola zdezynfekowało ręce a następnie odprowadza je do szatni, a po przebraniu się do sali, w której dziecko będzie odbywało zajęcia.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 przypadku stwierdzenia przez pracownika odbierającego objawów chorobowych u dziecka, pracownik nie odbiera dziecka, pozostawia je rodzicom i informuje dyrektora lub osobę go zastępującą o zaistniałej sytuacji. Dyrektor lub osoba go zastępująca kontaktuje się (telefonicznie) z rodzicami/opiekunami dziecka i informuje o konieczności kontaktu z lekarzem oraz prosi o informację zwrotną dotycząca zdrowia dziecka.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lastRenderedPageBreak/>
        <w:t>Odbiór dziecka następuje po podaniu przez rodzica/opiekuna prawnego/osoby upoważnionej imienia i nazwiska dziecka pracownikowi przedszkola przy głównych drzwiach wejściowych do budynku.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Opuszczając placówkę dziecko odprowadzane jest do rodzica/opiekuna prawnego/osoby upoważnionej przez pracownika przedszkola, który oczekuje przy drzwiach wejściowych.</w:t>
      </w:r>
    </w:p>
    <w:p w:rsidR="006D611D" w:rsidRPr="00A7379E" w:rsidRDefault="006D611D" w:rsidP="006D611D">
      <w:pPr>
        <w:pStyle w:val="Akapitzlist"/>
        <w:numPr>
          <w:ilvl w:val="0"/>
          <w:numId w:val="3"/>
        </w:numPr>
        <w:tabs>
          <w:tab w:val="left" w:pos="993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 przypadku gdy dzieci przebywają na placu zabaw, rodzic/opiekun prawny/osoba prawna, odbiór dziecka odbywa się przez główne drzwi wejściowe do budynku.</w:t>
      </w: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  <w:r w:rsidRPr="00A7379E">
        <w:rPr>
          <w:rFonts w:ascii="Cambria" w:hAnsi="Cambria"/>
          <w:b/>
        </w:rPr>
        <w:t>Żywienie</w:t>
      </w:r>
    </w:p>
    <w:p w:rsidR="006D611D" w:rsidRPr="00A7379E" w:rsidRDefault="006D611D" w:rsidP="006D611D">
      <w:pPr>
        <w:pStyle w:val="Akapitzlist"/>
        <w:numPr>
          <w:ilvl w:val="0"/>
          <w:numId w:val="4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Przedszkole zapewnia wyżywienie dzieciom w czasie ich przebywania na terenie placówki.</w:t>
      </w:r>
    </w:p>
    <w:p w:rsidR="006D611D" w:rsidRPr="00A7379E" w:rsidRDefault="006D611D" w:rsidP="006D611D">
      <w:pPr>
        <w:pStyle w:val="Akapitzlist"/>
        <w:numPr>
          <w:ilvl w:val="0"/>
          <w:numId w:val="4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 xml:space="preserve">Posiłki przygotowywane są przy zachowaniu wszelkich niezbędnych środków higieny. </w:t>
      </w:r>
    </w:p>
    <w:p w:rsidR="006D611D" w:rsidRPr="00A7379E" w:rsidRDefault="006D611D" w:rsidP="006D611D">
      <w:pPr>
        <w:pStyle w:val="Akapitzlist"/>
        <w:numPr>
          <w:ilvl w:val="0"/>
          <w:numId w:val="4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Pracownicy kuchni: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Dezynfekują ręce przed każdym wejściem do pomieszczenia, gdzie przygotowywane są posiłki;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Myją ręce: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przed rozpoczęciem pracy,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przed kontaktem z żywnością, która jest przeznaczona do bezpośredniego spożycia, ugotowana, upieczona, usmażona,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po obróbce lub kontakcie z żywnością surową, nieprzetworzoną,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po zajmowaniu się odpadami/śmieciami,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po zakończeniu procedur czyszczenia/dezynfekcji,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po skorzystaniu z toalety,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po kaszlu, kichaniu, wydmuchaniu nosa,</w:t>
      </w:r>
    </w:p>
    <w:p w:rsidR="006D611D" w:rsidRPr="00A7379E" w:rsidRDefault="006D611D" w:rsidP="006D611D">
      <w:pPr>
        <w:numPr>
          <w:ilvl w:val="1"/>
          <w:numId w:val="12"/>
        </w:numPr>
        <w:spacing w:before="240" w:after="200" w:line="240" w:lineRule="auto"/>
        <w:rPr>
          <w:rFonts w:ascii="Cambria" w:hAnsi="Cambria"/>
        </w:rPr>
      </w:pPr>
      <w:r w:rsidRPr="00A7379E">
        <w:rPr>
          <w:rFonts w:ascii="Cambria" w:hAnsi="Cambria"/>
        </w:rPr>
        <w:t>p</w:t>
      </w:r>
      <w:r w:rsidR="00253CA9">
        <w:rPr>
          <w:rFonts w:ascii="Cambria" w:hAnsi="Cambria"/>
        </w:rPr>
        <w:t>o jedzeniu lub piciu</w:t>
      </w:r>
      <w:r w:rsidRPr="00A7379E">
        <w:rPr>
          <w:rFonts w:ascii="Cambria" w:hAnsi="Cambria"/>
        </w:rPr>
        <w:t>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Myją ręce zgodnie z instrukcją zamieszczoną w pomieszczeniach sanitarno-higienicznych;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Odbierając produkty dostarczane przez osoby z zewnątrz, zakładają rękawiczki oraz maseczki ochronne;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Wyrzucają rękawiczki/myją rękawiczki i wyrzucają wszelkie opakowania, w których zostały dostarczone produkty do worka na śmieci i zamykają go szczelnie; jeśli rozpakowanie produktu w danym momencie nie jest możliwe lub musi on pozostać w opakowaniu, pracownik kuchni myje/dezynfekuje opakowanie;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lastRenderedPageBreak/>
        <w:t>Przygotowując posiłki zachowują od siebie bezpieczny dystans zgodny z obowiązującymi przepisami;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Po zakończonej pracy, dezynfekują blaty kuchenne oraz inne sprzęty, środkami zapewnionymi przez dyrektora przedszkola;</w:t>
      </w:r>
    </w:p>
    <w:p w:rsidR="006D611D" w:rsidRPr="00A7379E" w:rsidRDefault="006D611D" w:rsidP="006D611D">
      <w:pPr>
        <w:pStyle w:val="Akapitzlist"/>
        <w:numPr>
          <w:ilvl w:val="0"/>
          <w:numId w:val="12"/>
        </w:numPr>
        <w:tabs>
          <w:tab w:val="left" w:pos="851"/>
        </w:tabs>
        <w:spacing w:before="24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Myją naczynia, sztućce w zmywarce w temperaturze 60 stopni C przy użyciu detergentów do tego służących/wyparzają naczynia i sztućce, którymi były spożywane posiłki.</w:t>
      </w:r>
    </w:p>
    <w:p w:rsidR="006D611D" w:rsidRPr="00A7379E" w:rsidRDefault="006D611D" w:rsidP="006D611D">
      <w:pPr>
        <w:pStyle w:val="Akapitzlist"/>
        <w:numPr>
          <w:ilvl w:val="0"/>
          <w:numId w:val="4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Dzieci posiłki spożywają przy stolikach w swoich salach  przy zachowaniu bezpi</w:t>
      </w:r>
      <w:r w:rsidR="00253CA9">
        <w:rPr>
          <w:rFonts w:ascii="Cambria" w:hAnsi="Cambria"/>
        </w:rPr>
        <w:t>ecznego dystansu między dziećmi</w:t>
      </w:r>
      <w:bookmarkStart w:id="0" w:name="_GoBack"/>
      <w:bookmarkEnd w:id="0"/>
      <w:r w:rsidRPr="00A7379E">
        <w:rPr>
          <w:rFonts w:ascii="Cambria" w:hAnsi="Cambria"/>
        </w:rPr>
        <w:t>, a po posiłku woźna oddziałowa tej grupy  dezynfekuje powierzchnię stołów oraz krzesła (poręcze, oparcia, siedziska), przy których spożywane były posiłki.</w:t>
      </w:r>
    </w:p>
    <w:p w:rsidR="006D611D" w:rsidRPr="00A7379E" w:rsidRDefault="006D611D" w:rsidP="006D611D">
      <w:pPr>
        <w:pStyle w:val="Akapitzlist"/>
        <w:numPr>
          <w:ilvl w:val="0"/>
          <w:numId w:val="4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Posiłki dzieciom podają opiekunowie.</w:t>
      </w:r>
    </w:p>
    <w:p w:rsidR="006D611D" w:rsidRPr="00A7379E" w:rsidRDefault="006D611D" w:rsidP="006D611D">
      <w:pPr>
        <w:pStyle w:val="Akapitzlist"/>
        <w:tabs>
          <w:tab w:val="left" w:pos="851"/>
        </w:tabs>
        <w:spacing w:before="240"/>
        <w:ind w:left="567"/>
        <w:contextualSpacing w:val="0"/>
        <w:rPr>
          <w:rFonts w:ascii="Cambria" w:hAnsi="Cambria"/>
        </w:rPr>
      </w:pP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  <w:r w:rsidRPr="00A7379E">
        <w:rPr>
          <w:rFonts w:ascii="Cambria" w:hAnsi="Cambria"/>
          <w:b/>
        </w:rPr>
        <w:t>Wyjścia na zewnątrz</w:t>
      </w:r>
    </w:p>
    <w:p w:rsidR="006D611D" w:rsidRPr="00A7379E" w:rsidRDefault="006D611D" w:rsidP="006D611D">
      <w:pPr>
        <w:pStyle w:val="Akapitzlist"/>
        <w:numPr>
          <w:ilvl w:val="0"/>
          <w:numId w:val="6"/>
        </w:numPr>
        <w:tabs>
          <w:tab w:val="left" w:pos="851"/>
        </w:tabs>
        <w:spacing w:before="240"/>
        <w:ind w:hanging="153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Przedszkole nie będzie organizowało wyjść poza teren przedszkola.</w:t>
      </w:r>
    </w:p>
    <w:p w:rsidR="006D611D" w:rsidRPr="00A7379E" w:rsidRDefault="006D611D" w:rsidP="006D611D">
      <w:pPr>
        <w:pStyle w:val="Akapitzlist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 przypadku gdy pogoda na to pozwoli, dzieci będą korzystały z placu zabaw.</w:t>
      </w:r>
    </w:p>
    <w:p w:rsidR="006D611D" w:rsidRPr="00A7379E" w:rsidRDefault="006D611D" w:rsidP="006D611D">
      <w:pPr>
        <w:pStyle w:val="Akapitzlist"/>
        <w:numPr>
          <w:ilvl w:val="0"/>
          <w:numId w:val="6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Na placu zabaw mogą przebywać jednocześnie jedna/dwie/grupy, przy czym opiekunowie zapewniają, aby dzieci z poszczególnych grup nie kontaktowały się ze sobą.</w:t>
      </w:r>
    </w:p>
    <w:p w:rsidR="006D611D" w:rsidRPr="00A7379E" w:rsidRDefault="006D611D" w:rsidP="006D611D">
      <w:pPr>
        <w:pStyle w:val="Akapitzlist"/>
        <w:numPr>
          <w:ilvl w:val="0"/>
          <w:numId w:val="6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Urządzenia znajdujące się na terenie placu zabaw na zakończenie każdego dnia pracy są dezynfekowane.</w:t>
      </w:r>
    </w:p>
    <w:p w:rsidR="006D611D" w:rsidRPr="00A7379E" w:rsidRDefault="006D611D" w:rsidP="006D611D">
      <w:pPr>
        <w:pStyle w:val="Akapitzlist"/>
        <w:numPr>
          <w:ilvl w:val="0"/>
          <w:numId w:val="6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Plac zabaw zamknięty jest dla rodziców/opiekunów prawnych/osób upoważnionych do odbioru dzieci i innych osób postronnych.</w:t>
      </w:r>
    </w:p>
    <w:p w:rsidR="006D611D" w:rsidRPr="00A7379E" w:rsidRDefault="006D611D" w:rsidP="006D611D">
      <w:pPr>
        <w:pStyle w:val="Akapitzlist"/>
        <w:tabs>
          <w:tab w:val="left" w:pos="851"/>
        </w:tabs>
        <w:spacing w:before="240"/>
        <w:ind w:left="567"/>
        <w:contextualSpacing w:val="0"/>
        <w:rPr>
          <w:rFonts w:ascii="Cambria" w:hAnsi="Cambria"/>
        </w:rPr>
      </w:pP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  <w:r w:rsidRPr="00A7379E">
        <w:rPr>
          <w:rFonts w:ascii="Cambria" w:hAnsi="Cambria"/>
          <w:b/>
        </w:rPr>
        <w:t>Procedura postępowania na wypadek podejrzenia zakażenia</w:t>
      </w:r>
      <w:r w:rsidRPr="00A7379E">
        <w:rPr>
          <w:rFonts w:ascii="Cambria" w:hAnsi="Cambria"/>
        </w:rPr>
        <w:t xml:space="preserve"> 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 przedszkolu wyznaczone zostało pomieszczenie do izolacji osoby, u której stwierdzono objawy chorobowe, zaopatrzone w maseczki, rękawiczki i przyłbicę, fartuch ochronny oraz płyn do dezynfekcji rąk (przed wejściem do pomieszczenia).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 przypadku stwierdzenia objawów chorobowych u dziecka (takich jak kaszel, gorączka, duszności, katar), dziecko jest niezwłocznie izolowane od grupy – służy do tego specjalnie przygotowane pomieszczenie.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Pracownik, który zauważył objawy chorobowe, informuje o tym dyrektora lub osobę go zastępującą.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lastRenderedPageBreak/>
        <w:t>Dyrektor kontaktuje się niezwłocznie – telefonicznie z rodzicem/rodzicami/opiekunem/opiekunami dziecka i wzywa do niezwłocznego odbioru dziecka z placówki.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Osoba wskazana przez dyrektora/osobę zastępująca dyrektora, kontaktuje się telefonicznie z rodzicami pozostałymi dzieci z grupy i informuje o zaistniałej sytuacji.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Opiekun grupy, jeśli to możliwe, przeprowadza dzieci do innej, pustej sali, a sala, w której przebywało dziecko z objawami chorobowymi jest myta i dezynfekowana (mycie podłogi, mycie i dezynfekcja – stolików, krzeseł, zabawek).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Dziecko w izolacji przebywa pod opieką pracownika przedszkola, który zachowuje wszelkie środki bezpieczeństwa – przed wejściem i po wyjściu z pomieszczenia dezynfekuje ręce, przed wejściem do pomieszczenia zakłada maseczkę ochronną i rękawiczki.</w:t>
      </w:r>
    </w:p>
    <w:p w:rsidR="006D611D" w:rsidRPr="00A7379E" w:rsidRDefault="006D611D" w:rsidP="006D611D">
      <w:pPr>
        <w:pStyle w:val="Akapitzlist"/>
        <w:numPr>
          <w:ilvl w:val="0"/>
          <w:numId w:val="5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Rodzice odbierają dziecko przy głównych drzwiach wejściowych do budynku placówki.</w:t>
      </w:r>
    </w:p>
    <w:p w:rsidR="006D611D" w:rsidRPr="00A7379E" w:rsidRDefault="006D611D" w:rsidP="006D611D">
      <w:pPr>
        <w:tabs>
          <w:tab w:val="left" w:pos="851"/>
        </w:tabs>
        <w:spacing w:before="240"/>
        <w:rPr>
          <w:rFonts w:ascii="Cambria" w:hAnsi="Cambria"/>
        </w:rPr>
      </w:pPr>
    </w:p>
    <w:p w:rsidR="006D611D" w:rsidRPr="00A7379E" w:rsidRDefault="006D611D" w:rsidP="006D611D">
      <w:pPr>
        <w:spacing w:before="240"/>
        <w:jc w:val="center"/>
        <w:rPr>
          <w:rFonts w:ascii="Cambria" w:hAnsi="Cambria"/>
          <w:b/>
        </w:rPr>
      </w:pPr>
      <w:r w:rsidRPr="00A7379E">
        <w:rPr>
          <w:rFonts w:ascii="Cambria" w:hAnsi="Cambria"/>
          <w:b/>
        </w:rPr>
        <w:t>Przepisy końcowe</w:t>
      </w:r>
    </w:p>
    <w:p w:rsidR="006D611D" w:rsidRPr="00A7379E" w:rsidRDefault="006D611D" w:rsidP="006D611D">
      <w:pPr>
        <w:pStyle w:val="Akapitzlist"/>
        <w:numPr>
          <w:ilvl w:val="0"/>
          <w:numId w:val="7"/>
        </w:numPr>
        <w:tabs>
          <w:tab w:val="left" w:pos="851"/>
        </w:tabs>
        <w:spacing w:before="240"/>
        <w:ind w:left="0" w:firstLine="567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Procedury bezpieczeństwa obowiązują w przedszkolu od dnia 6 maja 2020 r. do czasu ich odwołania.</w:t>
      </w:r>
    </w:p>
    <w:p w:rsidR="006D611D" w:rsidRPr="00A7379E" w:rsidRDefault="006D611D" w:rsidP="006D611D">
      <w:pPr>
        <w:pStyle w:val="Akapitzlist"/>
        <w:numPr>
          <w:ilvl w:val="0"/>
          <w:numId w:val="7"/>
        </w:numPr>
        <w:tabs>
          <w:tab w:val="left" w:pos="851"/>
        </w:tabs>
        <w:spacing w:before="240"/>
        <w:ind w:hanging="720"/>
        <w:contextualSpacing w:val="0"/>
        <w:rPr>
          <w:rFonts w:ascii="Cambria" w:hAnsi="Cambria"/>
        </w:rPr>
      </w:pPr>
      <w:r w:rsidRPr="00A7379E">
        <w:rPr>
          <w:rFonts w:ascii="Cambria" w:hAnsi="Cambria"/>
        </w:rPr>
        <w:t>Wszyscy pracownicy przedszkola zobowiązani się do ich stosowania i przestrzegania.</w:t>
      </w:r>
    </w:p>
    <w:p w:rsidR="006D611D" w:rsidRPr="00A7379E" w:rsidRDefault="006D611D" w:rsidP="006D611D">
      <w:pPr>
        <w:pStyle w:val="Akapitzlist"/>
        <w:tabs>
          <w:tab w:val="left" w:pos="851"/>
        </w:tabs>
        <w:spacing w:before="240"/>
        <w:ind w:left="567"/>
        <w:rPr>
          <w:rFonts w:ascii="Cambria" w:hAnsi="Cambria"/>
        </w:rPr>
      </w:pPr>
    </w:p>
    <w:p w:rsidR="006D611D" w:rsidRPr="00A7379E" w:rsidRDefault="006D611D" w:rsidP="006D611D">
      <w:pPr>
        <w:pStyle w:val="Akapitzlist"/>
        <w:tabs>
          <w:tab w:val="left" w:pos="851"/>
        </w:tabs>
        <w:spacing w:before="240"/>
        <w:ind w:left="0" w:firstLine="567"/>
        <w:rPr>
          <w:rFonts w:ascii="Cambria" w:hAnsi="Cambria"/>
        </w:rPr>
      </w:pPr>
    </w:p>
    <w:p w:rsidR="006D611D" w:rsidRPr="00A7379E" w:rsidRDefault="006D611D" w:rsidP="006D611D"/>
    <w:p w:rsidR="006D611D" w:rsidRDefault="006D611D">
      <w:pPr>
        <w:rPr>
          <w:noProof/>
        </w:rPr>
      </w:pPr>
    </w:p>
    <w:p w:rsidR="006D611D" w:rsidRDefault="006D611D">
      <w:r w:rsidRPr="00A7379E">
        <w:rPr>
          <w:noProof/>
        </w:rPr>
        <w:lastRenderedPageBreak/>
        <w:drawing>
          <wp:inline distT="0" distB="0" distL="0" distR="0" wp14:anchorId="2DEE87F5" wp14:editId="32E2976C">
            <wp:extent cx="5756910" cy="8637270"/>
            <wp:effectExtent l="0" t="0" r="0" b="0"/>
            <wp:docPr id="1" name="Obraz 1" descr="http://gis.gov.pl/wp-content/uploads/2020/04/rękawicz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s.gov.pl/wp-content/uploads/2020/04/rękawiczk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63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6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46DC"/>
    <w:multiLevelType w:val="hybridMultilevel"/>
    <w:tmpl w:val="3D9AA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1D6C620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26854"/>
    <w:multiLevelType w:val="hybridMultilevel"/>
    <w:tmpl w:val="A0FA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FE9520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77B4E"/>
    <w:multiLevelType w:val="hybridMultilevel"/>
    <w:tmpl w:val="8A0A412C"/>
    <w:lvl w:ilvl="0" w:tplc="705278C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A31945"/>
    <w:multiLevelType w:val="hybridMultilevel"/>
    <w:tmpl w:val="67CA45C8"/>
    <w:lvl w:ilvl="0" w:tplc="61F2F2B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B4901"/>
    <w:multiLevelType w:val="hybridMultilevel"/>
    <w:tmpl w:val="0FF22FDA"/>
    <w:lvl w:ilvl="0" w:tplc="77184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F4260"/>
    <w:multiLevelType w:val="hybridMultilevel"/>
    <w:tmpl w:val="0FF22FDA"/>
    <w:lvl w:ilvl="0" w:tplc="77184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A29E6"/>
    <w:multiLevelType w:val="hybridMultilevel"/>
    <w:tmpl w:val="42123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C1C0D"/>
    <w:multiLevelType w:val="hybridMultilevel"/>
    <w:tmpl w:val="3B86F83A"/>
    <w:lvl w:ilvl="0" w:tplc="620013EC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AF3AB2"/>
    <w:multiLevelType w:val="hybridMultilevel"/>
    <w:tmpl w:val="0CA2E8F4"/>
    <w:lvl w:ilvl="0" w:tplc="77184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42058"/>
    <w:multiLevelType w:val="hybridMultilevel"/>
    <w:tmpl w:val="6024D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F9825B0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35F7C"/>
    <w:multiLevelType w:val="hybridMultilevel"/>
    <w:tmpl w:val="DB6680CC"/>
    <w:lvl w:ilvl="0" w:tplc="D758CF7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41047"/>
    <w:multiLevelType w:val="hybridMultilevel"/>
    <w:tmpl w:val="7C58DAE8"/>
    <w:lvl w:ilvl="0" w:tplc="70527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2"/>
  </w:num>
  <w:num w:numId="8">
    <w:abstractNumId w:val="9"/>
  </w:num>
  <w:num w:numId="9">
    <w:abstractNumId w:val="1"/>
  </w:num>
  <w:num w:numId="10">
    <w:abstractNumId w:val="7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1D"/>
    <w:rsid w:val="00253CA9"/>
    <w:rsid w:val="00371309"/>
    <w:rsid w:val="003861FC"/>
    <w:rsid w:val="006D611D"/>
    <w:rsid w:val="0096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FA81"/>
  <w15:chartTrackingRefBased/>
  <w15:docId w15:val="{29A681D8-CFFA-4E22-8C2A-DFBA94F6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6D611D"/>
    <w:pPr>
      <w:keepNext/>
      <w:spacing w:after="0" w:line="240" w:lineRule="auto"/>
      <w:ind w:left="42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D611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D611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1617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Grupa III</dc:creator>
  <cp:keywords/>
  <dc:description/>
  <cp:lastModifiedBy>Grupa III</cp:lastModifiedBy>
  <cp:revision>2</cp:revision>
  <dcterms:created xsi:type="dcterms:W3CDTF">2020-05-18T08:46:00Z</dcterms:created>
  <dcterms:modified xsi:type="dcterms:W3CDTF">2020-05-18T08:46:00Z</dcterms:modified>
</cp:coreProperties>
</file>